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81"/>
        </w:tabs>
        <w:rPr>
          <w:sz w:val="24"/>
          <w:shd w:val="clear" w:color="auto" w:fill="D9D9D9"/>
        </w:rPr>
      </w:pPr>
      <w:r>
        <w:rPr>
          <w:sz w:val="24"/>
          <w:shd w:val="clear" w:color="auto" w:fill="D9D9D9"/>
        </w:rPr>
        <w:t xml:space="preserve">H  </w:t>
      </w:r>
      <w:r>
        <w:rPr>
          <w:rFonts w:hint="eastAsia"/>
          <w:sz w:val="24"/>
          <w:shd w:val="clear" w:color="auto" w:fill="D9D9D9"/>
        </w:rPr>
        <w:t>民事上诉状</w:t>
      </w:r>
    </w:p>
    <w:p>
      <w:pPr>
        <w:tabs>
          <w:tab w:val="left" w:pos="5781"/>
        </w:tabs>
        <w:ind w:firstLine="600" w:firstLineChars="2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民事上诉状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上诉人：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法定代理人</w:t>
      </w:r>
      <w:r>
        <w:rPr>
          <w:sz w:val="24"/>
        </w:rPr>
        <w:t>/</w:t>
      </w:r>
      <w:r>
        <w:rPr>
          <w:rFonts w:hint="eastAsia"/>
          <w:sz w:val="24"/>
        </w:rPr>
        <w:t>指定代理人</w:t>
      </w:r>
      <w:r>
        <w:rPr>
          <w:sz w:val="24"/>
        </w:rPr>
        <w:t>/</w:t>
      </w:r>
      <w:r>
        <w:rPr>
          <w:rFonts w:hint="eastAsia"/>
          <w:sz w:val="24"/>
        </w:rPr>
        <w:t>法定代表人</w:t>
      </w:r>
      <w:r>
        <w:rPr>
          <w:sz w:val="24"/>
        </w:rPr>
        <w:t>/</w:t>
      </w:r>
      <w:r>
        <w:rPr>
          <w:rFonts w:hint="eastAsia"/>
          <w:sz w:val="24"/>
        </w:rPr>
        <w:t>主要负责人：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委托诉讼代理人：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被上诉人：</w:t>
      </w:r>
    </w:p>
    <w:p>
      <w:pPr>
        <w:tabs>
          <w:tab w:val="left" w:pos="5781"/>
        </w:tabs>
        <w:ind w:left="239" w:leftChars="114" w:firstLine="240" w:firstLineChars="100"/>
        <w:rPr>
          <w:sz w:val="24"/>
        </w:rPr>
      </w:pP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（以上写明当事人和其他诉讼参加人的姓名或者名称等基本信息）</w:t>
      </w:r>
    </w:p>
    <w:p>
      <w:pPr>
        <w:tabs>
          <w:tab w:val="left" w:pos="5781"/>
        </w:tabs>
        <w:ind w:left="239" w:leftChars="114" w:firstLine="240" w:firstLineChars="100"/>
        <w:rPr>
          <w:sz w:val="24"/>
        </w:rPr>
      </w:pPr>
      <w:r>
        <w:rPr>
          <w:sz w:val="24"/>
        </w:rPr>
        <w:t xml:space="preserve">     </w:t>
      </w:r>
      <w:r>
        <w:rPr>
          <w:rFonts w:hint="eastAsia"/>
          <w:sz w:val="24"/>
        </w:rPr>
        <w:t>因与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（写明案由）一案，不服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人民法院</w:t>
      </w:r>
      <w:r>
        <w:rPr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日作出的（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sz w:val="24"/>
        </w:rPr>
        <w:t xml:space="preserve">  </w:t>
      </w:r>
      <w:r>
        <w:rPr>
          <w:rFonts w:hint="eastAsia"/>
          <w:sz w:val="24"/>
        </w:rPr>
        <w:t>号民事判决</w:t>
      </w:r>
      <w:r>
        <w:rPr>
          <w:sz w:val="24"/>
        </w:rPr>
        <w:t>/</w:t>
      </w:r>
      <w:r>
        <w:rPr>
          <w:rFonts w:hint="eastAsia"/>
          <w:sz w:val="24"/>
        </w:rPr>
        <w:t>裁定，现提起上诉。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上诉请求：</w:t>
      </w:r>
    </w:p>
    <w:p>
      <w:pPr>
        <w:tabs>
          <w:tab w:val="left" w:pos="5781"/>
        </w:tabs>
        <w:ind w:firstLine="480" w:firstLineChars="200"/>
        <w:rPr>
          <w:sz w:val="24"/>
        </w:rPr>
      </w:pP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上诉理由：</w:t>
      </w:r>
    </w:p>
    <w:p>
      <w:pPr>
        <w:tabs>
          <w:tab w:val="left" w:pos="5781"/>
        </w:tabs>
        <w:ind w:firstLine="480" w:firstLineChars="200"/>
        <w:rPr>
          <w:sz w:val="24"/>
        </w:rPr>
      </w:pPr>
    </w:p>
    <w:p>
      <w:pPr>
        <w:tabs>
          <w:tab w:val="left" w:pos="5781"/>
        </w:tabs>
        <w:ind w:firstLine="480" w:firstLineChars="200"/>
        <w:rPr>
          <w:sz w:val="24"/>
        </w:rPr>
      </w:pP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sz w:val="24"/>
        </w:rPr>
        <w:t xml:space="preserve">       </w:t>
      </w:r>
      <w:r>
        <w:rPr>
          <w:rFonts w:hint="eastAsia"/>
          <w:sz w:val="24"/>
        </w:rPr>
        <w:t>此致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×××人民法院</w:t>
      </w:r>
    </w:p>
    <w:p>
      <w:pPr>
        <w:tabs>
          <w:tab w:val="left" w:pos="5781"/>
        </w:tabs>
        <w:ind w:firstLine="480" w:firstLineChars="200"/>
        <w:rPr>
          <w:sz w:val="24"/>
        </w:rPr>
      </w:pP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附：本上诉状副本</w:t>
      </w:r>
      <w:r>
        <w:rPr>
          <w:sz w:val="24"/>
        </w:rPr>
        <w:t xml:space="preserve">   </w:t>
      </w:r>
      <w:r>
        <w:rPr>
          <w:rFonts w:hint="eastAsia"/>
          <w:sz w:val="24"/>
        </w:rPr>
        <w:t>份。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sz w:val="24"/>
        </w:rPr>
        <w:t xml:space="preserve"> 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sz w:val="24"/>
        </w:rPr>
        <w:t xml:space="preserve">                                                </w:t>
      </w:r>
      <w:r>
        <w:rPr>
          <w:rFonts w:hint="eastAsia"/>
          <w:sz w:val="24"/>
        </w:rPr>
        <w:t>上诉人：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sz w:val="24"/>
        </w:rPr>
        <w:t xml:space="preserve">                     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p>
      <w:pPr>
        <w:tabs>
          <w:tab w:val="left" w:pos="5781"/>
        </w:tabs>
        <w:ind w:firstLine="480" w:firstLineChars="200"/>
        <w:rPr>
          <w:sz w:val="24"/>
        </w:rPr>
      </w:pP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【填写说明】</w:t>
      </w:r>
    </w:p>
    <w:p>
      <w:pPr>
        <w:numPr>
          <w:ilvl w:val="0"/>
          <w:numId w:val="1"/>
        </w:num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上诉请求。写明对原判全部或哪一部分不服，是要撤销原判、全部改判还是部分改判。</w:t>
      </w:r>
    </w:p>
    <w:p>
      <w:pPr>
        <w:numPr>
          <w:ilvl w:val="0"/>
          <w:numId w:val="1"/>
        </w:num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事实与理由。主要是针对原审裁判而言，而不是针对对方当事人。针对原审裁判、裁定论证不服的理由，主要是以下方面：</w:t>
      </w:r>
    </w:p>
    <w:p>
      <w:pPr>
        <w:numPr>
          <w:ilvl w:val="0"/>
          <w:numId w:val="2"/>
        </w:num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认定事实不清，主要证据不足；</w:t>
      </w:r>
    </w:p>
    <w:p>
      <w:pPr>
        <w:numPr>
          <w:ilvl w:val="0"/>
          <w:numId w:val="2"/>
        </w:num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原审定性不当；</w:t>
      </w:r>
    </w:p>
    <w:p>
      <w:pPr>
        <w:numPr>
          <w:ilvl w:val="0"/>
          <w:numId w:val="2"/>
        </w:num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适用实体法不当；</w:t>
      </w:r>
    </w:p>
    <w:p>
      <w:pPr>
        <w:numPr>
          <w:ilvl w:val="0"/>
          <w:numId w:val="2"/>
        </w:num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违反了法定程序。</w:t>
      </w:r>
    </w:p>
    <w:p>
      <w:pPr>
        <w:tabs>
          <w:tab w:val="left" w:pos="5781"/>
        </w:tabs>
        <w:ind w:firstLine="480" w:firstLineChars="200"/>
        <w:rPr>
          <w:sz w:val="24"/>
        </w:rPr>
      </w:pPr>
    </w:p>
    <w:p>
      <w:pPr>
        <w:tabs>
          <w:tab w:val="left" w:pos="5781"/>
        </w:tabs>
        <w:ind w:firstLine="480" w:firstLineChars="200"/>
        <w:rPr>
          <w:sz w:val="24"/>
        </w:rPr>
      </w:pPr>
    </w:p>
    <w:p>
      <w:pPr>
        <w:tabs>
          <w:tab w:val="left" w:pos="5781"/>
        </w:tabs>
        <w:ind w:firstLine="480" w:firstLineChars="200"/>
        <w:rPr>
          <w:sz w:val="24"/>
        </w:rPr>
      </w:pPr>
    </w:p>
    <w:p>
      <w:pPr>
        <w:tabs>
          <w:tab w:val="left" w:pos="5781"/>
        </w:tabs>
        <w:ind w:firstLine="600" w:firstLineChars="200"/>
        <w:jc w:val="center"/>
        <w:rPr>
          <w:sz w:val="30"/>
          <w:szCs w:val="30"/>
        </w:rPr>
      </w:pPr>
    </w:p>
    <w:p>
      <w:pPr>
        <w:tabs>
          <w:tab w:val="left" w:pos="5781"/>
        </w:tabs>
        <w:ind w:firstLine="600" w:firstLineChars="200"/>
        <w:jc w:val="center"/>
        <w:rPr>
          <w:sz w:val="30"/>
          <w:szCs w:val="30"/>
        </w:rPr>
      </w:pPr>
    </w:p>
    <w:p>
      <w:pPr>
        <w:tabs>
          <w:tab w:val="left" w:pos="5781"/>
        </w:tabs>
        <w:ind w:firstLine="600" w:firstLineChars="200"/>
        <w:jc w:val="center"/>
        <w:rPr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B92790"/>
    <w:multiLevelType w:val="singleLevel"/>
    <w:tmpl w:val="98B92790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E6455196"/>
    <w:multiLevelType w:val="singleLevel"/>
    <w:tmpl w:val="E6455196"/>
    <w:lvl w:ilvl="0" w:tentative="0">
      <w:start w:val="1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iZWNkNDQ3NTFmZmZjNjI5ZTVkODg3MTczM2E4ZTAifQ=="/>
  </w:docVars>
  <w:rsids>
    <w:rsidRoot w:val="00B7487E"/>
    <w:rsid w:val="00002FAF"/>
    <w:rsid w:val="00006AA0"/>
    <w:rsid w:val="00083521"/>
    <w:rsid w:val="000D4A68"/>
    <w:rsid w:val="000E447D"/>
    <w:rsid w:val="001002E0"/>
    <w:rsid w:val="00136A86"/>
    <w:rsid w:val="00201088"/>
    <w:rsid w:val="00214B2A"/>
    <w:rsid w:val="00216ECB"/>
    <w:rsid w:val="002544FC"/>
    <w:rsid w:val="002615C1"/>
    <w:rsid w:val="002822FF"/>
    <w:rsid w:val="002C132F"/>
    <w:rsid w:val="002E2C4E"/>
    <w:rsid w:val="00312259"/>
    <w:rsid w:val="00322976"/>
    <w:rsid w:val="00334404"/>
    <w:rsid w:val="00343BAB"/>
    <w:rsid w:val="0045660B"/>
    <w:rsid w:val="004861BA"/>
    <w:rsid w:val="0049038A"/>
    <w:rsid w:val="004A6FDB"/>
    <w:rsid w:val="004D1E8A"/>
    <w:rsid w:val="004E3A10"/>
    <w:rsid w:val="00584666"/>
    <w:rsid w:val="0058674C"/>
    <w:rsid w:val="005A002F"/>
    <w:rsid w:val="00623173"/>
    <w:rsid w:val="006258C9"/>
    <w:rsid w:val="00625C95"/>
    <w:rsid w:val="00626C0D"/>
    <w:rsid w:val="00627297"/>
    <w:rsid w:val="00655C7E"/>
    <w:rsid w:val="00680756"/>
    <w:rsid w:val="00754D9C"/>
    <w:rsid w:val="00765352"/>
    <w:rsid w:val="0077239B"/>
    <w:rsid w:val="007B3935"/>
    <w:rsid w:val="007F35E8"/>
    <w:rsid w:val="00801EBD"/>
    <w:rsid w:val="00887C97"/>
    <w:rsid w:val="008E4F5D"/>
    <w:rsid w:val="009150FF"/>
    <w:rsid w:val="00940FC7"/>
    <w:rsid w:val="00957078"/>
    <w:rsid w:val="00993C9B"/>
    <w:rsid w:val="009B37CC"/>
    <w:rsid w:val="009D16DD"/>
    <w:rsid w:val="00A13F20"/>
    <w:rsid w:val="00A516A6"/>
    <w:rsid w:val="00A76C47"/>
    <w:rsid w:val="00A8549E"/>
    <w:rsid w:val="00AC0FD5"/>
    <w:rsid w:val="00AD469C"/>
    <w:rsid w:val="00AD7EAA"/>
    <w:rsid w:val="00B06D67"/>
    <w:rsid w:val="00B071C4"/>
    <w:rsid w:val="00B34C35"/>
    <w:rsid w:val="00B436E6"/>
    <w:rsid w:val="00B7487E"/>
    <w:rsid w:val="00B7575D"/>
    <w:rsid w:val="00BA47ED"/>
    <w:rsid w:val="00BE63A7"/>
    <w:rsid w:val="00BF3FA9"/>
    <w:rsid w:val="00C050B4"/>
    <w:rsid w:val="00C25C36"/>
    <w:rsid w:val="00C54348"/>
    <w:rsid w:val="00C570FB"/>
    <w:rsid w:val="00C84C59"/>
    <w:rsid w:val="00CA4BA3"/>
    <w:rsid w:val="00D35F9A"/>
    <w:rsid w:val="00D45B24"/>
    <w:rsid w:val="00EC081A"/>
    <w:rsid w:val="00EF553E"/>
    <w:rsid w:val="00F037A6"/>
    <w:rsid w:val="00F22DBC"/>
    <w:rsid w:val="00FA4A8B"/>
    <w:rsid w:val="00FB3942"/>
    <w:rsid w:val="00FB55A5"/>
    <w:rsid w:val="00FD0755"/>
    <w:rsid w:val="00FD178D"/>
    <w:rsid w:val="726D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6"/>
    <w:unhideWhenUsed/>
    <w:qFormat/>
    <w:uiPriority w:val="99"/>
    <w:rPr>
      <w:sz w:val="24"/>
    </w:rPr>
  </w:style>
  <w:style w:type="paragraph" w:styleId="3">
    <w:name w:val="Closing"/>
    <w:basedOn w:val="1"/>
    <w:link w:val="7"/>
    <w:unhideWhenUsed/>
    <w:qFormat/>
    <w:uiPriority w:val="99"/>
    <w:pPr>
      <w:ind w:left="100" w:leftChars="2100"/>
    </w:pPr>
    <w:rPr>
      <w:sz w:val="24"/>
    </w:rPr>
  </w:style>
  <w:style w:type="character" w:customStyle="1" w:styleId="6">
    <w:name w:val="称呼 Char"/>
    <w:basedOn w:val="5"/>
    <w:link w:val="2"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结束语 Char"/>
    <w:basedOn w:val="5"/>
    <w:link w:val="3"/>
    <w:qFormat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3635</Words>
  <Characters>3640</Characters>
  <Lines>38</Lines>
  <Paragraphs>10</Paragraphs>
  <TotalTime>26</TotalTime>
  <ScaleCrop>false</ScaleCrop>
  <LinksUpToDate>false</LinksUpToDate>
  <CharactersWithSpaces>5080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2018-09-06T01:38:00Z</dcterms:created>
  <dc:creator>admin</dc:creator>
  <cp:lastModifiedBy>Administrator</cp:lastModifiedBy>
  <dcterms:modified xsi:type="dcterms:W3CDTF">2023-06-26T04:34:02Z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5B47AC29C0FF470D9B908B53BB350DA3_12</vt:lpwstr>
  </property>
</Properties>
</file>